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2" w:rsidRDefault="00AA76E8" w:rsidP="00AA7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СОШ п. </w:t>
      </w:r>
      <w:proofErr w:type="spellStart"/>
      <w:r>
        <w:rPr>
          <w:sz w:val="28"/>
          <w:szCs w:val="28"/>
        </w:rPr>
        <w:t>Кушумский</w:t>
      </w:r>
      <w:proofErr w:type="spellEnd"/>
      <w:r>
        <w:rPr>
          <w:sz w:val="28"/>
          <w:szCs w:val="28"/>
        </w:rPr>
        <w:t>.</w:t>
      </w:r>
    </w:p>
    <w:p w:rsidR="00AA76E8" w:rsidRDefault="000C00A5" w:rsidP="00AA76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индивидуальных собеседованиях с выпускниками и родителями.</w:t>
      </w:r>
    </w:p>
    <w:tbl>
      <w:tblPr>
        <w:tblStyle w:val="a3"/>
        <w:tblW w:w="15593" w:type="dxa"/>
        <w:tblInd w:w="-459" w:type="dxa"/>
        <w:tblLook w:val="04A0"/>
      </w:tblPr>
      <w:tblGrid>
        <w:gridCol w:w="860"/>
        <w:gridCol w:w="2260"/>
        <w:gridCol w:w="2179"/>
        <w:gridCol w:w="2482"/>
        <w:gridCol w:w="2526"/>
        <w:gridCol w:w="1745"/>
        <w:gridCol w:w="3961"/>
      </w:tblGrid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8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индивидуальных бесед</w:t>
            </w:r>
          </w:p>
        </w:tc>
        <w:tc>
          <w:tcPr>
            <w:tcW w:w="2110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учащихся</w:t>
            </w:r>
          </w:p>
        </w:tc>
        <w:tc>
          <w:tcPr>
            <w:tcW w:w="3025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</w:t>
            </w:r>
          </w:p>
        </w:tc>
        <w:tc>
          <w:tcPr>
            <w:tcW w:w="2445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Дальнейшие предполагаемые жизнеустройства</w:t>
            </w:r>
          </w:p>
        </w:tc>
        <w:tc>
          <w:tcPr>
            <w:tcW w:w="2701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2286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выпускникам</w:t>
            </w:r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AA76E8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0C2AC7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25.11.2015(в течение «дня открытых дверей для родителей»)</w:t>
            </w:r>
          </w:p>
        </w:tc>
        <w:tc>
          <w:tcPr>
            <w:tcW w:w="2110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Гумельник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025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Гумельник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45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ршов аграрный лицей</w:t>
            </w:r>
          </w:p>
        </w:tc>
        <w:tc>
          <w:tcPr>
            <w:tcW w:w="2701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86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</w:p>
          <w:p w:rsidR="00AA76E8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учителями</w:t>
            </w:r>
            <w:r w:rsidR="006D0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предметникам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консультации)</w:t>
            </w:r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AA76E8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25.11.2015(в течение «дня открытых дверей для родителей»)</w:t>
            </w:r>
          </w:p>
        </w:tc>
        <w:tc>
          <w:tcPr>
            <w:tcW w:w="2110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Муталлапов</w:t>
            </w:r>
            <w:proofErr w:type="spellEnd"/>
            <w:r>
              <w:rPr>
                <w:sz w:val="28"/>
                <w:szCs w:val="28"/>
              </w:rPr>
              <w:t xml:space="preserve"> Артем Русланович</w:t>
            </w:r>
          </w:p>
        </w:tc>
        <w:tc>
          <w:tcPr>
            <w:tcW w:w="3025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Яныбаева</w:t>
            </w:r>
            <w:proofErr w:type="spellEnd"/>
            <w:r>
              <w:rPr>
                <w:sz w:val="28"/>
                <w:szCs w:val="28"/>
              </w:rPr>
              <w:t xml:space="preserve"> Елизавет</w:t>
            </w:r>
            <w:r w:rsidR="000C2AC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45" w:type="dxa"/>
          </w:tcPr>
          <w:p w:rsidR="00AA76E8" w:rsidRDefault="005B528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76E8">
              <w:rPr>
                <w:sz w:val="28"/>
                <w:szCs w:val="28"/>
              </w:rPr>
              <w:t>. Саратов железнодорожный колледж</w:t>
            </w:r>
          </w:p>
        </w:tc>
        <w:tc>
          <w:tcPr>
            <w:tcW w:w="2701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86" w:type="dxa"/>
          </w:tcPr>
          <w:p w:rsidR="00AA76E8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со стороны родителей </w:t>
            </w:r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AA76E8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25.11.2015(в течение «дня открытых дверей для </w:t>
            </w:r>
            <w:r>
              <w:rPr>
                <w:sz w:val="28"/>
                <w:szCs w:val="28"/>
              </w:rPr>
              <w:lastRenderedPageBreak/>
              <w:t>родителей»)</w:t>
            </w:r>
          </w:p>
        </w:tc>
        <w:tc>
          <w:tcPr>
            <w:tcW w:w="2110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Тасмухамбетова</w:t>
            </w:r>
            <w:proofErr w:type="spellEnd"/>
            <w:r>
              <w:rPr>
                <w:sz w:val="28"/>
                <w:szCs w:val="28"/>
              </w:rPr>
              <w:t xml:space="preserve"> Динара Александровна</w:t>
            </w:r>
          </w:p>
        </w:tc>
        <w:tc>
          <w:tcPr>
            <w:tcW w:w="3025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Алмикеш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Аскаровн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опекун)</w:t>
            </w:r>
          </w:p>
        </w:tc>
        <w:tc>
          <w:tcPr>
            <w:tcW w:w="2445" w:type="dxa"/>
          </w:tcPr>
          <w:p w:rsidR="00AA76E8" w:rsidRDefault="005B528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 медицинский колледж</w:t>
            </w:r>
          </w:p>
        </w:tc>
        <w:tc>
          <w:tcPr>
            <w:tcW w:w="2701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86" w:type="dxa"/>
          </w:tcPr>
          <w:p w:rsidR="00AA76E8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учителями</w:t>
            </w:r>
            <w:r w:rsidR="006D0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предметникам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консультации)</w:t>
            </w:r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88" w:type="dxa"/>
          </w:tcPr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AA76E8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25.11.2015(в течение «дня открытых дверей для родителей»)</w:t>
            </w:r>
          </w:p>
        </w:tc>
        <w:tc>
          <w:tcPr>
            <w:tcW w:w="2110" w:type="dxa"/>
          </w:tcPr>
          <w:p w:rsidR="00AA76E8" w:rsidRDefault="005B5280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Благова</w:t>
            </w:r>
            <w:proofErr w:type="spellEnd"/>
            <w:r w:rsidR="000C2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3025" w:type="dxa"/>
          </w:tcPr>
          <w:p w:rsidR="00AA76E8" w:rsidRDefault="005B5280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445" w:type="dxa"/>
          </w:tcPr>
          <w:p w:rsidR="00AA76E8" w:rsidRDefault="005B528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 Медицинский университет,</w:t>
            </w:r>
          </w:p>
          <w:p w:rsidR="005B5280" w:rsidRDefault="005B528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2701" w:type="dxa"/>
          </w:tcPr>
          <w:p w:rsidR="00AA76E8" w:rsidRDefault="005B528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</w:t>
            </w:r>
          </w:p>
          <w:p w:rsidR="005B5280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B5280">
              <w:rPr>
                <w:sz w:val="28"/>
                <w:szCs w:val="28"/>
              </w:rPr>
              <w:t>иология</w:t>
            </w:r>
            <w:r>
              <w:rPr>
                <w:sz w:val="28"/>
                <w:szCs w:val="28"/>
              </w:rPr>
              <w:t>,</w:t>
            </w:r>
          </w:p>
          <w:p w:rsidR="000C00A5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0C2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и профильный уровень)</w:t>
            </w:r>
          </w:p>
        </w:tc>
        <w:tc>
          <w:tcPr>
            <w:tcW w:w="2286" w:type="dxa"/>
          </w:tcPr>
          <w:p w:rsidR="00AA76E8" w:rsidRDefault="00823EC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подготовка к ЕГЭ </w:t>
            </w:r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AA76E8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25.11.2015(в течение «дня открытых дверей для родителей»)</w:t>
            </w:r>
          </w:p>
        </w:tc>
        <w:tc>
          <w:tcPr>
            <w:tcW w:w="2110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Утигенович</w:t>
            </w:r>
            <w:proofErr w:type="spellEnd"/>
          </w:p>
        </w:tc>
        <w:tc>
          <w:tcPr>
            <w:tcW w:w="3025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Исмагулова</w:t>
            </w:r>
            <w:proofErr w:type="spellEnd"/>
            <w:r>
              <w:rPr>
                <w:sz w:val="28"/>
                <w:szCs w:val="28"/>
              </w:rPr>
              <w:t xml:space="preserve"> Таисия </w:t>
            </w:r>
            <w:proofErr w:type="spellStart"/>
            <w:r>
              <w:rPr>
                <w:sz w:val="28"/>
                <w:szCs w:val="28"/>
              </w:rPr>
              <w:t>Кадыровна</w:t>
            </w:r>
            <w:proofErr w:type="spellEnd"/>
          </w:p>
          <w:p w:rsidR="000C00A5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Утиген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Тулигенович</w:t>
            </w:r>
            <w:proofErr w:type="spellEnd"/>
          </w:p>
        </w:tc>
        <w:tc>
          <w:tcPr>
            <w:tcW w:w="2445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аратов Технический университет</w:t>
            </w:r>
          </w:p>
        </w:tc>
        <w:tc>
          <w:tcPr>
            <w:tcW w:w="2701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0C2AC7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0C00A5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0C2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(базовый и профильный уровень)</w:t>
            </w:r>
          </w:p>
        </w:tc>
        <w:tc>
          <w:tcPr>
            <w:tcW w:w="2286" w:type="dxa"/>
          </w:tcPr>
          <w:p w:rsidR="00AA76E8" w:rsidRDefault="00823EC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подготовка к ЕГЭ</w:t>
            </w:r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AA76E8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25.11.2015(в течение «дня открытых дверей для родителей»)</w:t>
            </w:r>
          </w:p>
        </w:tc>
        <w:tc>
          <w:tcPr>
            <w:tcW w:w="2110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Капарова</w:t>
            </w:r>
            <w:proofErr w:type="spellEnd"/>
            <w:r w:rsidR="000C2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Кадырбековна</w:t>
            </w:r>
            <w:proofErr w:type="spellEnd"/>
          </w:p>
        </w:tc>
        <w:tc>
          <w:tcPr>
            <w:tcW w:w="3025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2445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 медицинский колледж</w:t>
            </w:r>
          </w:p>
        </w:tc>
        <w:tc>
          <w:tcPr>
            <w:tcW w:w="2701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0C2AC7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Математика</w:t>
            </w:r>
          </w:p>
          <w:p w:rsidR="000C00A5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и профильный уровень)</w:t>
            </w:r>
          </w:p>
        </w:tc>
        <w:tc>
          <w:tcPr>
            <w:tcW w:w="2286" w:type="dxa"/>
          </w:tcPr>
          <w:p w:rsidR="00AA76E8" w:rsidRDefault="00823EC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различных источников</w:t>
            </w:r>
            <w:r w:rsidR="006D0261">
              <w:rPr>
                <w:sz w:val="28"/>
                <w:szCs w:val="28"/>
              </w:rPr>
              <w:t xml:space="preserve"> информации для подготовки к ЕГЭ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AA76E8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25.11.2015(в течение «дня открытых дверей для родителей»)</w:t>
            </w:r>
          </w:p>
        </w:tc>
        <w:tc>
          <w:tcPr>
            <w:tcW w:w="2110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Курманалиев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Айденгалиевич</w:t>
            </w:r>
            <w:proofErr w:type="spellEnd"/>
          </w:p>
        </w:tc>
        <w:tc>
          <w:tcPr>
            <w:tcW w:w="3025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Курманалиева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Уаллиуловна</w:t>
            </w:r>
            <w:proofErr w:type="spellEnd"/>
          </w:p>
        </w:tc>
        <w:tc>
          <w:tcPr>
            <w:tcW w:w="2445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Саратов </w:t>
            </w:r>
          </w:p>
          <w:p w:rsidR="000C00A5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Аграрный университет</w:t>
            </w:r>
          </w:p>
        </w:tc>
        <w:tc>
          <w:tcPr>
            <w:tcW w:w="2701" w:type="dxa"/>
          </w:tcPr>
          <w:p w:rsidR="000C2AC7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0C2AC7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и профильный уровень)</w:t>
            </w:r>
          </w:p>
        </w:tc>
        <w:tc>
          <w:tcPr>
            <w:tcW w:w="2286" w:type="dxa"/>
          </w:tcPr>
          <w:p w:rsidR="00AA76E8" w:rsidRDefault="00823EC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различных источников информации для подготовки к ЕГЭ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AA76E8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25.11.2015(в течение «дня открытых дверей для родителей»)</w:t>
            </w:r>
          </w:p>
        </w:tc>
        <w:tc>
          <w:tcPr>
            <w:tcW w:w="2110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Юлия Сергеевна</w:t>
            </w:r>
          </w:p>
        </w:tc>
        <w:tc>
          <w:tcPr>
            <w:tcW w:w="3025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Ольга Владимировна</w:t>
            </w:r>
          </w:p>
        </w:tc>
        <w:tc>
          <w:tcPr>
            <w:tcW w:w="2445" w:type="dxa"/>
          </w:tcPr>
          <w:p w:rsidR="00AA76E8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C00A5">
              <w:rPr>
                <w:sz w:val="28"/>
                <w:szCs w:val="28"/>
              </w:rPr>
              <w:t>. Саратов медицинский колледж</w:t>
            </w:r>
          </w:p>
        </w:tc>
        <w:tc>
          <w:tcPr>
            <w:tcW w:w="2701" w:type="dxa"/>
          </w:tcPr>
          <w:p w:rsidR="000C2AC7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Математика</w:t>
            </w:r>
          </w:p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и профильный уровень)</w:t>
            </w:r>
          </w:p>
        </w:tc>
        <w:tc>
          <w:tcPr>
            <w:tcW w:w="2286" w:type="dxa"/>
          </w:tcPr>
          <w:p w:rsidR="00AA76E8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учителями</w:t>
            </w:r>
            <w:r w:rsidR="006D0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предметниками(консультации)</w:t>
            </w:r>
          </w:p>
        </w:tc>
      </w:tr>
      <w:tr w:rsidR="000C2AC7" w:rsidTr="000C2AC7">
        <w:tc>
          <w:tcPr>
            <w:tcW w:w="838" w:type="dxa"/>
          </w:tcPr>
          <w:p w:rsidR="00AA76E8" w:rsidRDefault="00AA76E8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25.09.2105</w:t>
            </w:r>
          </w:p>
          <w:p w:rsidR="000C2AC7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  <w:p w:rsidR="00AA76E8" w:rsidRDefault="000C2AC7" w:rsidP="000C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25.11.2015(в течение «дня открытых дверей для родителей»)</w:t>
            </w:r>
          </w:p>
        </w:tc>
        <w:tc>
          <w:tcPr>
            <w:tcW w:w="2110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Оберемко</w:t>
            </w:r>
            <w:proofErr w:type="spellEnd"/>
            <w:r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3025" w:type="dxa"/>
          </w:tcPr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Оберемко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Ирбулатовна</w:t>
            </w:r>
            <w:proofErr w:type="spellEnd"/>
          </w:p>
        </w:tc>
        <w:tc>
          <w:tcPr>
            <w:tcW w:w="2445" w:type="dxa"/>
          </w:tcPr>
          <w:p w:rsidR="00AA76E8" w:rsidRDefault="000C2AC7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C00A5">
              <w:rPr>
                <w:sz w:val="28"/>
                <w:szCs w:val="28"/>
              </w:rPr>
              <w:t>. Саратов железнодорожный колледж</w:t>
            </w:r>
          </w:p>
        </w:tc>
        <w:tc>
          <w:tcPr>
            <w:tcW w:w="2701" w:type="dxa"/>
          </w:tcPr>
          <w:p w:rsidR="000C2AC7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AA76E8" w:rsidRDefault="000C00A5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и профильный уровень)</w:t>
            </w:r>
          </w:p>
        </w:tc>
        <w:tc>
          <w:tcPr>
            <w:tcW w:w="2286" w:type="dxa"/>
          </w:tcPr>
          <w:p w:rsidR="00AA76E8" w:rsidRDefault="00823EC0" w:rsidP="00AA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различных источников информации для подготовки к ЕГЭ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AA76E8" w:rsidRDefault="00AA76E8" w:rsidP="00AA76E8">
      <w:pPr>
        <w:jc w:val="center"/>
        <w:rPr>
          <w:sz w:val="28"/>
          <w:szCs w:val="28"/>
        </w:rPr>
      </w:pPr>
    </w:p>
    <w:p w:rsidR="00823EC0" w:rsidRDefault="00823EC0" w:rsidP="00AA76E8">
      <w:pPr>
        <w:jc w:val="center"/>
        <w:rPr>
          <w:sz w:val="28"/>
          <w:szCs w:val="28"/>
        </w:rPr>
      </w:pPr>
    </w:p>
    <w:p w:rsidR="00823EC0" w:rsidRDefault="00823EC0" w:rsidP="00823EC0">
      <w:pPr>
        <w:rPr>
          <w:sz w:val="28"/>
          <w:szCs w:val="28"/>
        </w:rPr>
      </w:pPr>
      <w:r>
        <w:rPr>
          <w:sz w:val="28"/>
          <w:szCs w:val="28"/>
        </w:rPr>
        <w:t>05.12.2015год.</w:t>
      </w:r>
    </w:p>
    <w:p w:rsidR="00823EC0" w:rsidRDefault="00823EC0" w:rsidP="00823EC0">
      <w:pPr>
        <w:rPr>
          <w:sz w:val="28"/>
          <w:szCs w:val="28"/>
        </w:rPr>
      </w:pPr>
      <w:r>
        <w:rPr>
          <w:sz w:val="28"/>
          <w:szCs w:val="28"/>
        </w:rPr>
        <w:t>Директор школы - Герасимова Н.М.</w:t>
      </w:r>
    </w:p>
    <w:p w:rsidR="00823EC0" w:rsidRDefault="00823EC0" w:rsidP="00823EC0">
      <w:pPr>
        <w:rPr>
          <w:sz w:val="28"/>
          <w:szCs w:val="28"/>
        </w:rPr>
      </w:pPr>
    </w:p>
    <w:p w:rsidR="00823EC0" w:rsidRPr="00823EC0" w:rsidRDefault="00823EC0" w:rsidP="00823EC0">
      <w:pPr>
        <w:rPr>
          <w:sz w:val="20"/>
          <w:szCs w:val="20"/>
        </w:rPr>
      </w:pPr>
      <w:r w:rsidRPr="00823EC0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823EC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зам. директора по УВР </w:t>
      </w:r>
      <w:r w:rsidRPr="00823EC0">
        <w:rPr>
          <w:sz w:val="20"/>
          <w:szCs w:val="20"/>
        </w:rPr>
        <w:t>Степнова Т.Н.</w:t>
      </w:r>
    </w:p>
    <w:sectPr w:rsidR="00823EC0" w:rsidRPr="00823EC0" w:rsidSect="00AA76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1798C"/>
    <w:rsid w:val="000C00A5"/>
    <w:rsid w:val="000C2AC7"/>
    <w:rsid w:val="00147C50"/>
    <w:rsid w:val="003E7DB6"/>
    <w:rsid w:val="0051798C"/>
    <w:rsid w:val="005B5280"/>
    <w:rsid w:val="006D0261"/>
    <w:rsid w:val="00823EC0"/>
    <w:rsid w:val="00AA76E8"/>
    <w:rsid w:val="00D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2015-12-04T06:27:00Z</dcterms:created>
  <dcterms:modified xsi:type="dcterms:W3CDTF">2015-12-04T07:17:00Z</dcterms:modified>
</cp:coreProperties>
</file>